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5C" w:rsidRPr="002D625C" w:rsidRDefault="002D625C" w:rsidP="002D6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25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2416D3" w:rsidRPr="002416D3">
        <w:rPr>
          <w:rFonts w:ascii="Times New Roman" w:hAnsi="Times New Roman" w:cs="Times New Roman"/>
          <w:b/>
          <w:sz w:val="24"/>
          <w:szCs w:val="24"/>
        </w:rPr>
        <w:t>приоритетных направлений подготовки (специальностей), востребованных для социально-экономического развития Республики Северная Осетия-Алания</w:t>
      </w:r>
      <w:r w:rsidRPr="002D625C">
        <w:rPr>
          <w:rFonts w:ascii="Times New Roman" w:hAnsi="Times New Roman" w:cs="Times New Roman"/>
          <w:b/>
          <w:sz w:val="24"/>
          <w:szCs w:val="24"/>
        </w:rPr>
        <w:t xml:space="preserve">, утвержденный Комиссией по отбору претендентов на заключение договора о целевом </w:t>
      </w:r>
      <w:proofErr w:type="gramStart"/>
      <w:r w:rsidRPr="002D625C">
        <w:rPr>
          <w:rFonts w:ascii="Times New Roman" w:hAnsi="Times New Roman" w:cs="Times New Roman"/>
          <w:b/>
          <w:sz w:val="24"/>
          <w:szCs w:val="24"/>
        </w:rPr>
        <w:t>обучении по</w:t>
      </w:r>
      <w:proofErr w:type="gramEnd"/>
      <w:r w:rsidRPr="002D625C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среднего профессион</w:t>
      </w:r>
      <w:r w:rsidR="002416D3">
        <w:rPr>
          <w:rFonts w:ascii="Times New Roman" w:hAnsi="Times New Roman" w:cs="Times New Roman"/>
          <w:b/>
          <w:sz w:val="24"/>
          <w:szCs w:val="24"/>
        </w:rPr>
        <w:t>ального или высшего образования</w:t>
      </w:r>
      <w:bookmarkStart w:id="0" w:name="_GoBack"/>
      <w:bookmarkEnd w:id="0"/>
    </w:p>
    <w:p w:rsidR="002D625C" w:rsidRDefault="002D625C" w:rsidP="00A62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967" w:rsidRDefault="002D625C" w:rsidP="002D62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D625C">
        <w:rPr>
          <w:rFonts w:ascii="Times New Roman" w:hAnsi="Times New Roman" w:cs="Times New Roman"/>
          <w:sz w:val="24"/>
          <w:szCs w:val="24"/>
        </w:rPr>
        <w:t xml:space="preserve"> 2021 г. договор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625C">
        <w:rPr>
          <w:rFonts w:ascii="Times New Roman" w:hAnsi="Times New Roman" w:cs="Times New Roman"/>
          <w:sz w:val="24"/>
          <w:szCs w:val="24"/>
        </w:rPr>
        <w:t xml:space="preserve"> о целевом обучении будут </w:t>
      </w:r>
      <w:r>
        <w:rPr>
          <w:rFonts w:ascii="Times New Roman" w:hAnsi="Times New Roman" w:cs="Times New Roman"/>
          <w:sz w:val="24"/>
          <w:szCs w:val="24"/>
        </w:rPr>
        <w:t>заключаться по</w:t>
      </w:r>
      <w:r w:rsidRPr="002D625C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D625C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</w:rPr>
        <w:t xml:space="preserve">ям и </w:t>
      </w:r>
      <w:r w:rsidRPr="002D625C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>м подготовки</w:t>
      </w:r>
      <w:r w:rsidRPr="002D625C">
        <w:rPr>
          <w:rFonts w:ascii="Times New Roman" w:hAnsi="Times New Roman" w:cs="Times New Roman"/>
          <w:sz w:val="24"/>
          <w:szCs w:val="24"/>
        </w:rPr>
        <w:t>:</w:t>
      </w:r>
    </w:p>
    <w:p w:rsidR="002D625C" w:rsidRPr="002D625C" w:rsidRDefault="002D625C" w:rsidP="002D62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05" w:type="dxa"/>
        <w:tblLayout w:type="fixed"/>
        <w:tblLook w:val="04A0"/>
      </w:tblPr>
      <w:tblGrid>
        <w:gridCol w:w="624"/>
        <w:gridCol w:w="3402"/>
        <w:gridCol w:w="6379"/>
      </w:tblGrid>
      <w:tr w:rsidR="00416B7F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B7F" w:rsidRPr="00507F30" w:rsidRDefault="00416B7F" w:rsidP="009F3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7F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7F3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6B7F" w:rsidRPr="00507F30" w:rsidRDefault="00416B7F" w:rsidP="0032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</w:t>
            </w:r>
          </w:p>
          <w:p w:rsidR="00416B7F" w:rsidRPr="00507F30" w:rsidRDefault="00416B7F" w:rsidP="0032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16B7F" w:rsidRPr="00507F30" w:rsidRDefault="00416B7F" w:rsidP="00891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</w:tr>
      <w:tr w:rsidR="0023681C" w:rsidRPr="00507F30" w:rsidTr="0023681C">
        <w:tc>
          <w:tcPr>
            <w:tcW w:w="104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681C" w:rsidRPr="0023681C" w:rsidRDefault="0023681C" w:rsidP="0071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proofErr w:type="spellStart"/>
            <w:r w:rsidR="0071458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бакалавриата</w:t>
            </w:r>
            <w:proofErr w:type="spellEnd"/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BB">
              <w:rPr>
                <w:rFonts w:ascii="Times New Roman" w:hAnsi="Times New Roman" w:cs="Times New Roman"/>
                <w:sz w:val="24"/>
                <w:szCs w:val="24"/>
              </w:rPr>
              <w:t>01.03.02 Прикладная математика и информатика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01.03.03 Механика и математическое моделирование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02.03.02 Фундаментальная информатика и информационные технологии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Управление Республики Северная Осетия-Алания по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рмационным технологиям и связи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8B0ABB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BB">
              <w:rPr>
                <w:rFonts w:ascii="Times New Roman" w:hAnsi="Times New Roman" w:cs="Times New Roman"/>
                <w:sz w:val="24"/>
                <w:szCs w:val="24"/>
              </w:rPr>
              <w:t>04.03.01 Химия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05.03.01 Геология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Республики Северная Осетия-Алания по туризму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A74EEA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EA">
              <w:rPr>
                <w:rFonts w:ascii="Times New Roman" w:hAnsi="Times New Roman" w:cs="Times New Roman"/>
                <w:sz w:val="24"/>
                <w:szCs w:val="24"/>
              </w:rPr>
              <w:t>05.03.02 География</w:t>
            </w:r>
          </w:p>
        </w:tc>
        <w:tc>
          <w:tcPr>
            <w:tcW w:w="6379" w:type="dxa"/>
            <w:shd w:val="clear" w:color="auto" w:fill="auto"/>
          </w:tcPr>
          <w:p w:rsidR="00511FE1" w:rsidRPr="00A74EEA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11FE1" w:rsidRPr="00A74EEA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05.03.06 Экология и природопользование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топлива и энергетики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07.03.01 Архитектура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07.03.04 Градостроительство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08.03.01 Строительство (профиль Водоснабжение, канализация, строительные системы охраны водных ресурсов)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08.03.01 Строительство (Строительство дорог и аэродромов)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дорожного хозяйства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08.03.01 Строительство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топлива и энергетики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09.03.01 Информатика и вычислительная техника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09.03.02 Информационные системы и технологии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–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10.03.01 Информационная </w:t>
            </w: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делам печати и массовых коммуникаций </w:t>
            </w: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блики Северная Осетия – Алания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11.03.04 Электроника и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Республики Северная Осетия-Алания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13.03.01 Теплоэнергетика и теплотехника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топлива и энергетики Республики Северная Осетия-А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лания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13.03.02 Электроэнергетика и электротехника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топлива и энергетики Республики Северная Осетия-Алания-1Министерство промышленности и транспорта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15.03.01 Машиностроение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Республики Северная Осетия-Алания</w:t>
            </w:r>
          </w:p>
        </w:tc>
      </w:tr>
      <w:tr w:rsidR="00511FE1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15.03.02 Технологические машины и оборудование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топлива и энергетики Республики Северная Осетия-Алания-1Министерство промышленности и транспорта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18.03.01 Химическая технология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Республики Северная Осетия-Алания</w:t>
            </w:r>
          </w:p>
        </w:tc>
      </w:tr>
      <w:tr w:rsidR="008B0ABB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20.03.01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топлива и энергетики Республики Северная Осетия-Алания-1Министерство промышленности и транспорта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B0ABB" w:rsidRPr="00507F30" w:rsidRDefault="008B0ABB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обережного района</w:t>
            </w:r>
          </w:p>
        </w:tc>
      </w:tr>
      <w:tr w:rsidR="00511FE1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20.03.02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топлива и энергетики Республики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верная Осетия-Алания</w:t>
            </w:r>
          </w:p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511FE1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22.03.02 Металлургия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Республики Северная Осетия-Алания</w:t>
            </w:r>
          </w:p>
        </w:tc>
      </w:tr>
      <w:tr w:rsidR="00511FE1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27.03.02 Управление качеством</w:t>
            </w:r>
          </w:p>
        </w:tc>
        <w:tc>
          <w:tcPr>
            <w:tcW w:w="6379" w:type="dxa"/>
            <w:shd w:val="clear" w:color="auto" w:fill="auto"/>
          </w:tcPr>
          <w:p w:rsidR="00511FE1" w:rsidRPr="00507F30" w:rsidRDefault="00511FE1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Республики Северная Осетия-Алания</w:t>
            </w:r>
          </w:p>
        </w:tc>
      </w:tr>
      <w:tr w:rsidR="008B0ABB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B0ABB" w:rsidRPr="00507F30" w:rsidRDefault="008B0ABB" w:rsidP="00B3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35.03.01 Лесное дело</w:t>
            </w:r>
          </w:p>
        </w:tc>
        <w:tc>
          <w:tcPr>
            <w:tcW w:w="6379" w:type="dxa"/>
            <w:shd w:val="clear" w:color="auto" w:fill="auto"/>
          </w:tcPr>
          <w:p w:rsidR="008B0ABB" w:rsidRPr="00507F30" w:rsidRDefault="008B0ABB" w:rsidP="00B3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35.03.04 Агрономия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A9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0E3106" w:rsidRPr="00507F30" w:rsidRDefault="000E3106" w:rsidP="00A9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35.03.05 Садоводство (Агроном-садовод)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0E3106" w:rsidRPr="00507F30" w:rsidRDefault="000E3106" w:rsidP="00FC0D8F">
            <w:pPr>
              <w:pStyle w:val="s1"/>
              <w:spacing w:before="75" w:beforeAutospacing="0" w:after="75" w:afterAutospacing="0"/>
              <w:ind w:right="75"/>
              <w:rPr>
                <w:color w:val="464C55"/>
              </w:rPr>
            </w:pPr>
            <w:r w:rsidRPr="00507F30">
              <w:rPr>
                <w:rFonts w:eastAsiaTheme="minorHAnsi"/>
                <w:lang w:eastAsia="en-US"/>
              </w:rPr>
              <w:t xml:space="preserve">35.03.08 Водные биоресурсы и </w:t>
            </w:r>
            <w:proofErr w:type="spellStart"/>
            <w:r w:rsidRPr="00507F30">
              <w:rPr>
                <w:rFonts w:eastAsiaTheme="minorHAnsi"/>
                <w:lang w:eastAsia="en-US"/>
              </w:rPr>
              <w:t>аквакультура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35.03.10 Ландшафтная архитектура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36.03.02 Зоотехния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58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37.03.01 Психология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38.03.10 Жилищное хозяйство </w:t>
            </w: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коммунальная инфраструктура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39.03.03 Организация работы с молодежью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D8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Ардо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42.03.01 Реклама и связи с общественностью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блики Северная Осетия - 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42.03.02 Журналистика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лики Северная Осетия - 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43.03.01 Сервис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F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43.03.03 Гостиничное дело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профиль: Безопасность жизнедеятельности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3E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(профиль Физическая культура)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1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(профиль Изобразительное искусство)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по профилю «Начальное образование»</w:t>
            </w:r>
          </w:p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(реализация программ начального общего образования)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0E3106" w:rsidRPr="00507F30" w:rsidRDefault="000E3106" w:rsidP="00D9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Кировского района</w:t>
            </w:r>
          </w:p>
          <w:p w:rsidR="000E3106" w:rsidRPr="00507F30" w:rsidRDefault="000E3106" w:rsidP="00D9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0E3106" w:rsidRPr="00507F30" w:rsidRDefault="000E3106" w:rsidP="00E7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D9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44.03.03 Специальное (дефектологическое) образование 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Кировского района</w:t>
            </w:r>
          </w:p>
          <w:p w:rsidR="000E3106" w:rsidRPr="00507F30" w:rsidRDefault="000E3106" w:rsidP="0058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Осетия-Алания</w:t>
            </w:r>
          </w:p>
        </w:tc>
      </w:tr>
      <w:tr w:rsidR="000E3106" w:rsidRPr="00DD4B65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63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D3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(с двумя профилями подготовки), профили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осетинский язык и литература, русский язык, учитель </w:t>
            </w:r>
            <w:r w:rsidRPr="006367D3">
              <w:rPr>
                <w:rFonts w:ascii="Times New Roman" w:hAnsi="Times New Roman" w:cs="Times New Roman"/>
                <w:sz w:val="24"/>
                <w:szCs w:val="24"/>
              </w:rPr>
              <w:t>осетинск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367D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7D3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B0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подготовки), профили Биология и Химия, учитель химии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0071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  <w:p w:rsidR="000E3106" w:rsidRPr="00507F30" w:rsidRDefault="000E3106" w:rsidP="000071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0071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00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подготовки), профили Биология и Химия, учитель биологии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DD4B65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</w:t>
            </w: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(с двумя профилями подготовки), профили история и обществознание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АМС Пригородного района</w:t>
            </w:r>
          </w:p>
          <w:p w:rsidR="000E3106" w:rsidRPr="00507F30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B85E35" w:rsidRDefault="000E3106" w:rsidP="0056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(с двумя профилями подготовки), профили «Русский язык и литература» </w:t>
            </w:r>
          </w:p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C9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C9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Моздокского района</w:t>
            </w:r>
          </w:p>
          <w:p w:rsidR="000E3106" w:rsidRPr="00507F30" w:rsidRDefault="000E3106" w:rsidP="00C9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Кировского района</w:t>
            </w:r>
          </w:p>
          <w:p w:rsidR="000E3106" w:rsidRPr="00507F30" w:rsidRDefault="000E3106" w:rsidP="0070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70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0E3106" w:rsidRPr="00507F30" w:rsidRDefault="000E3106" w:rsidP="0070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подготовки), профили «Физика. Математика»</w:t>
            </w:r>
          </w:p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0E3106" w:rsidRPr="00507F30" w:rsidRDefault="000E3106" w:rsidP="0061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61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0E3106" w:rsidRPr="00507F30" w:rsidRDefault="000E3106" w:rsidP="0061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  <w:p w:rsidR="000E3106" w:rsidRPr="00507F30" w:rsidRDefault="000E3106" w:rsidP="0050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616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подготовки), профили «Математика. Информатика»</w:t>
            </w:r>
          </w:p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7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(с двумя профилями подготовки), профили «Физика. Математика» </w:t>
            </w:r>
          </w:p>
          <w:p w:rsidR="000E3106" w:rsidRPr="00507F30" w:rsidRDefault="000E3106" w:rsidP="007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0E3106" w:rsidRPr="00507F30" w:rsidRDefault="000E3106" w:rsidP="0061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61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0E3106" w:rsidRPr="00507F30" w:rsidRDefault="000E3106" w:rsidP="0061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равобережного района</w:t>
            </w:r>
          </w:p>
          <w:p w:rsidR="000E3106" w:rsidRPr="00507F30" w:rsidRDefault="000E3106" w:rsidP="00BE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  <w:p w:rsidR="000E3106" w:rsidRPr="00507F30" w:rsidRDefault="000E3106" w:rsidP="0033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83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подготовки), профили «Иностранный язык. Русский язык как иностранный»</w:t>
            </w:r>
          </w:p>
          <w:p w:rsidR="000E3106" w:rsidRPr="00507F30" w:rsidRDefault="000E3106" w:rsidP="0083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языка, английский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D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7D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0E3106" w:rsidRPr="00507F30" w:rsidRDefault="000E3106" w:rsidP="0070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70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  <w:p w:rsidR="000E3106" w:rsidRPr="00507F30" w:rsidRDefault="000E3106" w:rsidP="0070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DB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образование, профиль «Музыка» </w:t>
            </w:r>
          </w:p>
          <w:p w:rsidR="000E3106" w:rsidRPr="00507F30" w:rsidRDefault="000E3106" w:rsidP="00DB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музыки и пения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D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7D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по профилю «Технология»</w:t>
            </w:r>
          </w:p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Учитель трудового обучения (технологии)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D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7D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 г. Владикав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</w:p>
          <w:p w:rsidR="000E3106" w:rsidRPr="00507F30" w:rsidRDefault="000E3106" w:rsidP="007D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C9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45.03.01 Филология по профилю «Русский язык и </w:t>
            </w: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литература»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Республики Северная 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тия-Алания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АМС Пригородного района</w:t>
            </w:r>
          </w:p>
          <w:p w:rsidR="000E3106" w:rsidRPr="00507F30" w:rsidRDefault="000E3106" w:rsidP="00C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45.03.02 Лингвистика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Пригородного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49.03.02Физическая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F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49.03.03 Рекреация и спортивно-оздоровительный туризм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FA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7A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51.03.03 Социально-культурная деятельность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51.03.04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Музеология</w:t>
            </w:r>
            <w:proofErr w:type="spellEnd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51.03.05 Режиссура театрализованных представлений и праздников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F570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E3106" w:rsidRPr="00507F30" w:rsidRDefault="000E3106" w:rsidP="00F5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51.03.06 Библиотечно-информационная деятельность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 Правобережного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52.03.01 Хореографическое искусство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ия-Алания</w:t>
            </w:r>
          </w:p>
          <w:p w:rsidR="000E3106" w:rsidRPr="00507F30" w:rsidRDefault="000E3106" w:rsidP="00F570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52.03.01 Хореографическое искусство (народно-сценический танец)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52.03.01 Хореографическое искусство (классический танец)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5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A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52.03.01 Хореографическое искусство (Современный танец)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5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A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52.03.01 Хореографическое искусство (Бальный танец)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5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52.03.04 Технология художественного оформления спектакля (Художник по свету)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52.03.05 Театроведение (заведующий литературной частью)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16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52.03.06 Драматургия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- 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53.03.01 Музыкальное искусство эстрады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53.03.02 Музыкально-инструментальное искусство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B8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Пригородного района</w:t>
            </w:r>
          </w:p>
          <w:p w:rsidR="000E3106" w:rsidRPr="00507F30" w:rsidRDefault="000E3106" w:rsidP="00B8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23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53.03.04 Искусство народного </w:t>
            </w: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Алания</w:t>
            </w:r>
          </w:p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53.03.05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Правобережного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3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54.03.01 Дизайн (дизайн интерьера)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7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71458A" w:rsidRPr="00507F30" w:rsidTr="00E61A13">
        <w:tc>
          <w:tcPr>
            <w:tcW w:w="104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71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специалитета</w:t>
            </w:r>
            <w:proofErr w:type="spellEnd"/>
          </w:p>
        </w:tc>
      </w:tr>
      <w:tr w:rsidR="0071458A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10.05.01 Компьютерная безопасность</w:t>
            </w:r>
          </w:p>
        </w:tc>
        <w:tc>
          <w:tcPr>
            <w:tcW w:w="6379" w:type="dxa"/>
            <w:shd w:val="clear" w:color="auto" w:fill="auto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- Алания</w:t>
            </w:r>
          </w:p>
        </w:tc>
      </w:tr>
      <w:tr w:rsidR="0071458A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21.05.04 Горное дело</w:t>
            </w:r>
          </w:p>
        </w:tc>
        <w:tc>
          <w:tcPr>
            <w:tcW w:w="6379" w:type="dxa"/>
            <w:shd w:val="clear" w:color="auto" w:fill="auto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транспорта Республики Северная Осетия-Алания</w:t>
            </w:r>
          </w:p>
        </w:tc>
      </w:tr>
      <w:tr w:rsidR="0071458A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31.05.01 Лечебное дело</w:t>
            </w:r>
          </w:p>
        </w:tc>
        <w:tc>
          <w:tcPr>
            <w:tcW w:w="6379" w:type="dxa"/>
            <w:shd w:val="clear" w:color="auto" w:fill="auto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Осетия-Алания</w:t>
            </w:r>
          </w:p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71458A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31.05.02 Педиатрия</w:t>
            </w:r>
          </w:p>
        </w:tc>
        <w:tc>
          <w:tcPr>
            <w:tcW w:w="6379" w:type="dxa"/>
            <w:shd w:val="clear" w:color="auto" w:fill="auto"/>
          </w:tcPr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Осетия-Алания</w:t>
            </w:r>
          </w:p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71458A" w:rsidRPr="00507F30" w:rsidRDefault="0071458A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Управление ветеринарии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ублики Северная Осетия-Алания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51.05.01 Звукорежиссура культурно-массовых представлений и концертных программ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52.05.02 Режиссура театра (Режиссер театра кукол)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52.05.03 Сценография (Художник по сценическому костюму)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52.05.03 Сценография (Художник-постановщик театра)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52.05.04 Литературное творчество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- 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53.05.01 Искусство концертного исполнительства (фортепиано)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53.05.01 Искусство концертного исполнительства (скрипка)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53.05.01 Искусство концертного исполнительства (флейта)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54.05.02 Живопись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- 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54.05.02 Живопись (станковая живопись-Преподаватель – живописец)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54.05.02 Живопись (Художник декоратор)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54.05.03 Графика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- 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55.05.01 Режиссура кино и телевидения</w:t>
            </w:r>
            <w:r w:rsidRPr="00507F30">
              <w:t xml:space="preserve"> (</w:t>
            </w: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Мастерство фотосъемки)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блики Северная Осетия – Алания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55.05.01 Режиссура кино и телевидения «Мастерство видеосъемки»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блики Северная Осетия – Алания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55.05.01 Режиссура кино и телевидения «Режиссура видеофильма»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блики Северная Осетия – Алания</w:t>
            </w:r>
          </w:p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55.05.03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Кинооператорство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- 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55.05.04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Продюсерство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Северная Осетия-Алания</w:t>
            </w:r>
          </w:p>
        </w:tc>
      </w:tr>
      <w:tr w:rsidR="000E3106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56.05.05 Военная журналистика</w:t>
            </w:r>
          </w:p>
        </w:tc>
        <w:tc>
          <w:tcPr>
            <w:tcW w:w="6379" w:type="dxa"/>
            <w:shd w:val="clear" w:color="auto" w:fill="auto"/>
          </w:tcPr>
          <w:p w:rsidR="000E3106" w:rsidRPr="00507F30" w:rsidRDefault="000E3106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по делам печати и массовых коммуникаций Республики Северная Осетия - Алания</w:t>
            </w:r>
          </w:p>
        </w:tc>
      </w:tr>
      <w:tr w:rsidR="0023681C" w:rsidRPr="00507F30" w:rsidTr="0023681C">
        <w:tc>
          <w:tcPr>
            <w:tcW w:w="104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681C" w:rsidRPr="0023681C" w:rsidRDefault="0023681C" w:rsidP="00236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3681C">
              <w:rPr>
                <w:rFonts w:ascii="Times New Roman" w:hAnsi="Times New Roman" w:cs="Times New Roman"/>
                <w:b/>
                <w:sz w:val="24"/>
                <w:szCs w:val="24"/>
              </w:rPr>
              <w:t>агистратуры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01.04.02 Прикладная математика и информатика</w:t>
            </w:r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05.04.01 Геология</w:t>
            </w:r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Республики Северная Осетия-Алания по туризму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08.04.01 Строительство (Строительство дорог и аэродромов)</w:t>
            </w:r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Комитет дорожного хозяйства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35.04.01 Лесное дело</w:t>
            </w:r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Республики Северная Осетия-Алания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35.04.06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 (Инженер по эксплуатации машинно-тракторного парка)</w:t>
            </w:r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 xml:space="preserve">35.04.08 Водные биоресурсы и </w:t>
            </w:r>
            <w:proofErr w:type="spellStart"/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35.04.10 Гидромелиорация (Инженер-гидротехник)</w:t>
            </w:r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АМС Моздокского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A6562" w:rsidRPr="00507F30" w:rsidTr="009F372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9F372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51.04.06 Библиотечно-информационная деятельность</w:t>
            </w:r>
          </w:p>
        </w:tc>
        <w:tc>
          <w:tcPr>
            <w:tcW w:w="6379" w:type="dxa"/>
            <w:shd w:val="clear" w:color="auto" w:fill="auto"/>
          </w:tcPr>
          <w:p w:rsidR="00DA6562" w:rsidRPr="00507F30" w:rsidRDefault="00DA6562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3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</w:tc>
      </w:tr>
      <w:tr w:rsidR="00DA6562" w:rsidRPr="00507F30" w:rsidTr="0023681C">
        <w:tc>
          <w:tcPr>
            <w:tcW w:w="104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6562" w:rsidRPr="00507F30" w:rsidRDefault="00DA6562" w:rsidP="0023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ординатуры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31.08.01 Акушерство и гинекология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31.08.02 Анестезиология и реаниматология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31.08.04 Трансфузиология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31.08.05 Клиническая лабораторная диагностика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31.08.07 Патологическая анатомия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31.08.09 Рентгенология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31.08.10 Судебно-медицинская экспертиза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СевернаяОсетия - 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31.08.11 Ультразвуковая диагностика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 – 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31.08.12 Функциональная диагностика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 – 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31.08.14 Детская онкология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СевернаяОсетия - 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31.08.15 Детская урология-андрология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 - 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31.08.18 Неонатология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31.08.19 Педиатрия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31.08.20 Психиатрия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31.08.21 Психиатрия-наркология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31.08.22 Психотерапия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31.08.24 Судебно-психиатрическая экспертиза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 - 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31.08.29 Гематология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31.08.34 Диетология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 - 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31.08.35 Инфекционные болезни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 - 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31.08.36 Кардиология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 - 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31.08.37 Клиническая фармакология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31.08.39 Лечебная физкультура и спортивная медицина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31.08.40 Мануальная терапия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31.08.42 Неврология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31.08.43 Нефрология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31.08.44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31.08.46 Ревматология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31.08.47 Рефлексотерапия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31.08.48 Скорая медицинская помощь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31.08.49 Терапия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АМС г. Владикавказ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31.08.50 Физиотерапия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31.08.51 Фтизиатрия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31.08.53 Эндокринология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31.08.54 Общая врачебная практика (семейная медицина)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31.08.56 Нейрохирургия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31.08.57 Онкология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АМС Моздокского района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31.08.58 Оториноларингология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31.08.59 Офтальмология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</w:t>
            </w:r>
            <w:r w:rsidR="004E6C98" w:rsidRPr="000E3106">
              <w:rPr>
                <w:rFonts w:ascii="Times New Roman" w:hAnsi="Times New Roman" w:cs="Times New Roman"/>
                <w:sz w:val="24"/>
                <w:szCs w:val="24"/>
              </w:rPr>
              <w:t>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31.08.62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31.08.66 Травматология и ортопедия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31.08.67 Хирургия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АМС </w:t>
            </w:r>
            <w:proofErr w:type="spellStart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Ирафского</w:t>
            </w:r>
            <w:proofErr w:type="spellEnd"/>
            <w:r w:rsidRPr="000E31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31.08.68 Урология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31.08.70 Эндоскопия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  <w:tr w:rsidR="00B75BA5" w:rsidRPr="00507F30" w:rsidTr="004A7C6D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507F30" w:rsidRDefault="00B75BA5" w:rsidP="000E310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31.08.71 Организация здравоохранения и общественное здоровье</w:t>
            </w:r>
          </w:p>
        </w:tc>
        <w:tc>
          <w:tcPr>
            <w:tcW w:w="6379" w:type="dxa"/>
            <w:shd w:val="clear" w:color="auto" w:fill="auto"/>
          </w:tcPr>
          <w:p w:rsidR="00B75BA5" w:rsidRPr="000E3106" w:rsidRDefault="00B75BA5" w:rsidP="004A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0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Северная Осетия-Алания</w:t>
            </w:r>
          </w:p>
        </w:tc>
      </w:tr>
    </w:tbl>
    <w:p w:rsidR="000F161D" w:rsidRPr="00A97074" w:rsidRDefault="000F161D" w:rsidP="00A970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161D" w:rsidRPr="00A97074" w:rsidSect="00356924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7C3F"/>
    <w:multiLevelType w:val="hybridMultilevel"/>
    <w:tmpl w:val="A77CB7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0184AEB"/>
    <w:multiLevelType w:val="hybridMultilevel"/>
    <w:tmpl w:val="A430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34B19"/>
    <w:multiLevelType w:val="hybridMultilevel"/>
    <w:tmpl w:val="90B27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52328"/>
    <w:multiLevelType w:val="hybridMultilevel"/>
    <w:tmpl w:val="4F5CE544"/>
    <w:lvl w:ilvl="0" w:tplc="3DF2F8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165DA"/>
    <w:multiLevelType w:val="hybridMultilevel"/>
    <w:tmpl w:val="8E84F692"/>
    <w:lvl w:ilvl="0" w:tplc="3DF2F8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90E1C"/>
    <w:multiLevelType w:val="hybridMultilevel"/>
    <w:tmpl w:val="DDD4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7416C"/>
    <w:multiLevelType w:val="hybridMultilevel"/>
    <w:tmpl w:val="D71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B349E"/>
    <w:multiLevelType w:val="hybridMultilevel"/>
    <w:tmpl w:val="85E2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86702"/>
    <w:multiLevelType w:val="hybridMultilevel"/>
    <w:tmpl w:val="2B607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63A44"/>
    <w:multiLevelType w:val="hybridMultilevel"/>
    <w:tmpl w:val="212E6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47BA3"/>
    <w:multiLevelType w:val="hybridMultilevel"/>
    <w:tmpl w:val="C7EE7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13024"/>
    <w:multiLevelType w:val="hybridMultilevel"/>
    <w:tmpl w:val="8734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97074"/>
    <w:rsid w:val="0000713F"/>
    <w:rsid w:val="00007A03"/>
    <w:rsid w:val="00041B47"/>
    <w:rsid w:val="000426D2"/>
    <w:rsid w:val="00071E90"/>
    <w:rsid w:val="0009133A"/>
    <w:rsid w:val="000A16D4"/>
    <w:rsid w:val="000A44F4"/>
    <w:rsid w:val="000B4A14"/>
    <w:rsid w:val="000C4988"/>
    <w:rsid w:val="000D1918"/>
    <w:rsid w:val="000D32EA"/>
    <w:rsid w:val="000D623B"/>
    <w:rsid w:val="000E10AB"/>
    <w:rsid w:val="000E3106"/>
    <w:rsid w:val="000E6D64"/>
    <w:rsid w:val="000F08DA"/>
    <w:rsid w:val="000F161D"/>
    <w:rsid w:val="00102E42"/>
    <w:rsid w:val="00103A4A"/>
    <w:rsid w:val="00166B70"/>
    <w:rsid w:val="00171B2A"/>
    <w:rsid w:val="001A150D"/>
    <w:rsid w:val="002119ED"/>
    <w:rsid w:val="00223AAB"/>
    <w:rsid w:val="002330D4"/>
    <w:rsid w:val="00235EA8"/>
    <w:rsid w:val="0023681C"/>
    <w:rsid w:val="002416D3"/>
    <w:rsid w:val="00255085"/>
    <w:rsid w:val="00264619"/>
    <w:rsid w:val="002650F7"/>
    <w:rsid w:val="002B32DB"/>
    <w:rsid w:val="002C1660"/>
    <w:rsid w:val="002D625C"/>
    <w:rsid w:val="002D6708"/>
    <w:rsid w:val="002E59CE"/>
    <w:rsid w:val="002F2B88"/>
    <w:rsid w:val="00323081"/>
    <w:rsid w:val="00324A05"/>
    <w:rsid w:val="00325085"/>
    <w:rsid w:val="00327E13"/>
    <w:rsid w:val="00330F4D"/>
    <w:rsid w:val="00333F63"/>
    <w:rsid w:val="00356924"/>
    <w:rsid w:val="00365C46"/>
    <w:rsid w:val="003661DB"/>
    <w:rsid w:val="003771BE"/>
    <w:rsid w:val="003827FB"/>
    <w:rsid w:val="003B4121"/>
    <w:rsid w:val="003C17FD"/>
    <w:rsid w:val="003E7FD4"/>
    <w:rsid w:val="003F2F8D"/>
    <w:rsid w:val="003F4C47"/>
    <w:rsid w:val="003F797D"/>
    <w:rsid w:val="003F7C84"/>
    <w:rsid w:val="00403163"/>
    <w:rsid w:val="00410131"/>
    <w:rsid w:val="00416B7F"/>
    <w:rsid w:val="004228F5"/>
    <w:rsid w:val="00436C7D"/>
    <w:rsid w:val="004573B8"/>
    <w:rsid w:val="00474B31"/>
    <w:rsid w:val="004A1108"/>
    <w:rsid w:val="004A72F4"/>
    <w:rsid w:val="004B6295"/>
    <w:rsid w:val="004C5E19"/>
    <w:rsid w:val="004C7310"/>
    <w:rsid w:val="004E3D15"/>
    <w:rsid w:val="004E6C98"/>
    <w:rsid w:val="00507F30"/>
    <w:rsid w:val="00511FE1"/>
    <w:rsid w:val="00531B83"/>
    <w:rsid w:val="00545448"/>
    <w:rsid w:val="00564CEE"/>
    <w:rsid w:val="00567EF1"/>
    <w:rsid w:val="005828A7"/>
    <w:rsid w:val="005B340D"/>
    <w:rsid w:val="005C335E"/>
    <w:rsid w:val="005F0B00"/>
    <w:rsid w:val="005F1DF4"/>
    <w:rsid w:val="006164A1"/>
    <w:rsid w:val="0062349F"/>
    <w:rsid w:val="006367D3"/>
    <w:rsid w:val="00660967"/>
    <w:rsid w:val="00686226"/>
    <w:rsid w:val="006C7F18"/>
    <w:rsid w:val="006D02B8"/>
    <w:rsid w:val="006E0B34"/>
    <w:rsid w:val="006F6ECA"/>
    <w:rsid w:val="00700DC5"/>
    <w:rsid w:val="00702267"/>
    <w:rsid w:val="00713A41"/>
    <w:rsid w:val="0071458A"/>
    <w:rsid w:val="00722D1B"/>
    <w:rsid w:val="00740A82"/>
    <w:rsid w:val="00743A81"/>
    <w:rsid w:val="007446A6"/>
    <w:rsid w:val="00746D11"/>
    <w:rsid w:val="00752D08"/>
    <w:rsid w:val="00782EA4"/>
    <w:rsid w:val="00786BB3"/>
    <w:rsid w:val="007A657D"/>
    <w:rsid w:val="007B5589"/>
    <w:rsid w:val="007D451C"/>
    <w:rsid w:val="007D679B"/>
    <w:rsid w:val="007E44D8"/>
    <w:rsid w:val="00832FBF"/>
    <w:rsid w:val="00843264"/>
    <w:rsid w:val="008435C6"/>
    <w:rsid w:val="00872267"/>
    <w:rsid w:val="00876449"/>
    <w:rsid w:val="008908BE"/>
    <w:rsid w:val="00891BD4"/>
    <w:rsid w:val="00896D5B"/>
    <w:rsid w:val="008A3C67"/>
    <w:rsid w:val="008A720F"/>
    <w:rsid w:val="008B0ABB"/>
    <w:rsid w:val="008B2CFE"/>
    <w:rsid w:val="008B486B"/>
    <w:rsid w:val="008C5925"/>
    <w:rsid w:val="008C6A71"/>
    <w:rsid w:val="008E30D6"/>
    <w:rsid w:val="00905E28"/>
    <w:rsid w:val="009337BE"/>
    <w:rsid w:val="0094001F"/>
    <w:rsid w:val="00950525"/>
    <w:rsid w:val="00950642"/>
    <w:rsid w:val="0097067C"/>
    <w:rsid w:val="00970D62"/>
    <w:rsid w:val="009771A9"/>
    <w:rsid w:val="009A21F0"/>
    <w:rsid w:val="009A3B37"/>
    <w:rsid w:val="009B67E6"/>
    <w:rsid w:val="009C7F2E"/>
    <w:rsid w:val="009D77E1"/>
    <w:rsid w:val="009E6670"/>
    <w:rsid w:val="009F372D"/>
    <w:rsid w:val="00A27DCC"/>
    <w:rsid w:val="00A36F68"/>
    <w:rsid w:val="00A50742"/>
    <w:rsid w:val="00A54A43"/>
    <w:rsid w:val="00A62F9F"/>
    <w:rsid w:val="00A6698B"/>
    <w:rsid w:val="00A74EEA"/>
    <w:rsid w:val="00A931C4"/>
    <w:rsid w:val="00A93939"/>
    <w:rsid w:val="00A94C6F"/>
    <w:rsid w:val="00A97074"/>
    <w:rsid w:val="00AB05C9"/>
    <w:rsid w:val="00AB4737"/>
    <w:rsid w:val="00AB4A3E"/>
    <w:rsid w:val="00AC3A1A"/>
    <w:rsid w:val="00AC5D56"/>
    <w:rsid w:val="00AE628B"/>
    <w:rsid w:val="00AF4AE3"/>
    <w:rsid w:val="00B04E4F"/>
    <w:rsid w:val="00B33990"/>
    <w:rsid w:val="00B51158"/>
    <w:rsid w:val="00B75BA5"/>
    <w:rsid w:val="00B80730"/>
    <w:rsid w:val="00B85E35"/>
    <w:rsid w:val="00B9663A"/>
    <w:rsid w:val="00BA60AE"/>
    <w:rsid w:val="00BB009C"/>
    <w:rsid w:val="00BE618C"/>
    <w:rsid w:val="00C20323"/>
    <w:rsid w:val="00C3041A"/>
    <w:rsid w:val="00C33DCE"/>
    <w:rsid w:val="00C358EE"/>
    <w:rsid w:val="00C35C1C"/>
    <w:rsid w:val="00C415BC"/>
    <w:rsid w:val="00C5409A"/>
    <w:rsid w:val="00C57F68"/>
    <w:rsid w:val="00C94711"/>
    <w:rsid w:val="00C953F3"/>
    <w:rsid w:val="00CA1B34"/>
    <w:rsid w:val="00CB20C3"/>
    <w:rsid w:val="00CB6E2F"/>
    <w:rsid w:val="00CC13B0"/>
    <w:rsid w:val="00CE3040"/>
    <w:rsid w:val="00CE4477"/>
    <w:rsid w:val="00D173C9"/>
    <w:rsid w:val="00D2200A"/>
    <w:rsid w:val="00D302FC"/>
    <w:rsid w:val="00D550CD"/>
    <w:rsid w:val="00D55107"/>
    <w:rsid w:val="00D6694F"/>
    <w:rsid w:val="00D82441"/>
    <w:rsid w:val="00D84321"/>
    <w:rsid w:val="00D90DA8"/>
    <w:rsid w:val="00D95BD6"/>
    <w:rsid w:val="00DA3432"/>
    <w:rsid w:val="00DA6562"/>
    <w:rsid w:val="00DB14A4"/>
    <w:rsid w:val="00DB5CF0"/>
    <w:rsid w:val="00DB6C46"/>
    <w:rsid w:val="00DC12BD"/>
    <w:rsid w:val="00DD4B65"/>
    <w:rsid w:val="00DD7A14"/>
    <w:rsid w:val="00E151F5"/>
    <w:rsid w:val="00E21948"/>
    <w:rsid w:val="00E60CE4"/>
    <w:rsid w:val="00E70CD6"/>
    <w:rsid w:val="00E72D26"/>
    <w:rsid w:val="00ED6C38"/>
    <w:rsid w:val="00F41649"/>
    <w:rsid w:val="00F46E40"/>
    <w:rsid w:val="00F570CF"/>
    <w:rsid w:val="00F71ECA"/>
    <w:rsid w:val="00F94D4F"/>
    <w:rsid w:val="00FA5CF8"/>
    <w:rsid w:val="00FC0D8F"/>
    <w:rsid w:val="00FD01A6"/>
    <w:rsid w:val="00FF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074"/>
    <w:pPr>
      <w:ind w:left="720"/>
      <w:contextualSpacing/>
    </w:pPr>
  </w:style>
  <w:style w:type="character" w:styleId="a5">
    <w:name w:val="Emphasis"/>
    <w:basedOn w:val="a0"/>
    <w:uiPriority w:val="20"/>
    <w:qFormat/>
    <w:rsid w:val="000D32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DF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C2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2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074"/>
    <w:pPr>
      <w:ind w:left="720"/>
      <w:contextualSpacing/>
    </w:pPr>
  </w:style>
  <w:style w:type="character" w:styleId="a5">
    <w:name w:val="Emphasis"/>
    <w:basedOn w:val="a0"/>
    <w:uiPriority w:val="20"/>
    <w:qFormat/>
    <w:rsid w:val="000D32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DF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C2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2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522F-EDDE-49E5-963C-1A2C1B14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Сокаева Тамара Юрьевна</dc:creator>
  <cp:lastModifiedBy>User</cp:lastModifiedBy>
  <cp:revision>2</cp:revision>
  <cp:lastPrinted>2020-12-10T13:39:00Z</cp:lastPrinted>
  <dcterms:created xsi:type="dcterms:W3CDTF">2021-02-05T10:16:00Z</dcterms:created>
  <dcterms:modified xsi:type="dcterms:W3CDTF">2021-02-05T10:16:00Z</dcterms:modified>
</cp:coreProperties>
</file>